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14B1" w14:textId="77777777" w:rsidR="00716CB5" w:rsidRDefault="00716CB5" w:rsidP="00716CB5">
      <w:pPr>
        <w:rPr>
          <w:b/>
          <w:bCs/>
        </w:rPr>
      </w:pPr>
      <w:bookmarkStart w:id="0" w:name="_GoBack"/>
      <w:bookmarkEnd w:id="0"/>
      <w:r>
        <w:rPr>
          <w:b/>
          <w:bCs/>
        </w:rPr>
        <w:t>October 10, 2021</w:t>
      </w:r>
    </w:p>
    <w:p w14:paraId="78F49A9F" w14:textId="0340994D" w:rsidR="00716CB5" w:rsidRPr="00AD6363" w:rsidRDefault="00716CB5" w:rsidP="00716CB5">
      <w:pPr>
        <w:rPr>
          <w:b/>
          <w:bCs/>
        </w:rPr>
      </w:pPr>
      <w:r>
        <w:rPr>
          <w:b/>
          <w:bCs/>
        </w:rPr>
        <w:t>Providence and Persecution</w:t>
      </w:r>
    </w:p>
    <w:p w14:paraId="5ADCBB2C" w14:textId="2DDCC9BC" w:rsidR="00716CB5" w:rsidRPr="00AD6363" w:rsidRDefault="00716CB5" w:rsidP="00716CB5">
      <w:pPr>
        <w:rPr>
          <w:b/>
          <w:bCs/>
        </w:rPr>
      </w:pPr>
      <w:r w:rsidRPr="00DE138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59B47" wp14:editId="175A8777">
                <wp:simplePos x="0" y="0"/>
                <wp:positionH relativeFrom="column">
                  <wp:posOffset>6575598</wp:posOffset>
                </wp:positionH>
                <wp:positionV relativeFrom="paragraph">
                  <wp:posOffset>20090</wp:posOffset>
                </wp:positionV>
                <wp:extent cx="513715" cy="7473315"/>
                <wp:effectExtent l="0" t="0" r="0" b="0"/>
                <wp:wrapTight wrapText="bothSides">
                  <wp:wrapPolygon edited="0">
                    <wp:start x="2670" y="37"/>
                    <wp:lineTo x="2670" y="21510"/>
                    <wp:lineTo x="18156" y="21510"/>
                    <wp:lineTo x="18156" y="37"/>
                    <wp:lineTo x="2670" y="37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7473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9A6EC" w14:textId="3C71A919" w:rsidR="00716CB5" w:rsidRPr="00E63CA0" w:rsidRDefault="00716CB5" w:rsidP="00716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63C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Y,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 O C T O B E R   10 ,   2 0 2 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59B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7.75pt;margin-top:1.6pt;width:40.45pt;height:588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" filled="f" stroked="f" strokeweight=".5pt">
                <v:textbox style="layout-flow:vertical-ideographic;mso-fit-shape-to-text:t">
                  <w:txbxContent>
                    <w:p w14:paraId="6B69A6EC" w14:textId="3C71A919" w:rsidR="00716CB5" w:rsidRPr="00E63CA0" w:rsidRDefault="00716CB5" w:rsidP="00716C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R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O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N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 </w:t>
                      </w:r>
                      <w:proofErr w:type="spellStart"/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N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O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proofErr w:type="gramStart"/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–</w:t>
                      </w:r>
                      <w:proofErr w:type="gramEnd"/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S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U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N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A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Pr="00E63CA0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Y,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 O C T O B E R  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10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 xml:space="preserve"> ,   2 0 2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</w:rPr>
        <w:t>Acts 8:1-13 Part I</w:t>
      </w:r>
    </w:p>
    <w:p w14:paraId="61057919" w14:textId="77744052" w:rsidR="00716CB5" w:rsidRDefault="00716CB5" w:rsidP="00716CB5"/>
    <w:p w14:paraId="3E5EE951" w14:textId="4708F254" w:rsidR="00716CB5" w:rsidRPr="00716CB5" w:rsidRDefault="00716CB5" w:rsidP="00716CB5">
      <w:r>
        <w:t xml:space="preserve"> </w:t>
      </w:r>
    </w:p>
    <w:p w14:paraId="5C9C1A79" w14:textId="188EB63E" w:rsidR="00716CB5" w:rsidRDefault="00716CB5" w:rsidP="00716CB5"/>
    <w:p w14:paraId="6E874DB4" w14:textId="28557B58" w:rsidR="00716CB5" w:rsidRDefault="00716CB5" w:rsidP="00716CB5"/>
    <w:p w14:paraId="06128A36" w14:textId="3EEC8711" w:rsidR="00716CB5" w:rsidRDefault="00716CB5" w:rsidP="00716CB5"/>
    <w:p w14:paraId="7341971A" w14:textId="0A340405" w:rsidR="00716CB5" w:rsidRDefault="00716CB5" w:rsidP="00716CB5"/>
    <w:p w14:paraId="088AFBAD" w14:textId="1E8F244C" w:rsidR="00716CB5" w:rsidRDefault="00716CB5" w:rsidP="00716CB5"/>
    <w:p w14:paraId="74703FFD" w14:textId="1153B896" w:rsidR="00716CB5" w:rsidRDefault="00716CB5" w:rsidP="00716CB5"/>
    <w:p w14:paraId="452F6E1C" w14:textId="77777777" w:rsidR="00716CB5" w:rsidRDefault="00716CB5" w:rsidP="00716CB5"/>
    <w:p w14:paraId="4009F52C" w14:textId="518610C6" w:rsidR="00716CB5" w:rsidRDefault="00716CB5" w:rsidP="00716CB5"/>
    <w:p w14:paraId="590F6290" w14:textId="5119513E" w:rsidR="00716CB5" w:rsidRPr="008D3E3D" w:rsidRDefault="00716CB5" w:rsidP="00716CB5">
      <w:pPr>
        <w:tabs>
          <w:tab w:val="center" w:pos="5362"/>
        </w:tabs>
        <w:ind w:left="270" w:hanging="270"/>
      </w:pPr>
      <w:r>
        <w:rPr>
          <w:b/>
          <w:bCs/>
        </w:rPr>
        <w:t xml:space="preserve">1. </w:t>
      </w:r>
      <w:r w:rsidRPr="004C26C8">
        <w:rPr>
          <w:b/>
          <w:bCs/>
        </w:rPr>
        <w:t xml:space="preserve">God at work through </w:t>
      </w:r>
      <w:r>
        <w:rPr>
          <w:b/>
          <w:bCs/>
          <w:u w:val="single"/>
        </w:rPr>
        <w:t>_______________</w:t>
      </w:r>
      <w:r w:rsidRPr="004C26C8">
        <w:rPr>
          <w:b/>
          <w:bCs/>
        </w:rPr>
        <w:t xml:space="preserve"> Acts 8:1-</w:t>
      </w:r>
      <w:r>
        <w:rPr>
          <w:b/>
          <w:bCs/>
        </w:rPr>
        <w:t xml:space="preserve">3 – </w:t>
      </w:r>
      <w:r>
        <w:t>John 4:7-26; Luke 10:25-37; 17:11-19; Acts 1:8; 5:34-40; 11:19; 16:2; 22:3-5; 26:11.</w:t>
      </w:r>
    </w:p>
    <w:p w14:paraId="3E451663" w14:textId="06A9743C" w:rsidR="00716CB5" w:rsidRPr="00F748D0" w:rsidRDefault="00716CB5" w:rsidP="00716CB5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 </w:t>
      </w:r>
    </w:p>
    <w:p w14:paraId="7B78B944" w14:textId="77777777" w:rsidR="00716CB5" w:rsidRDefault="00716CB5" w:rsidP="00716CB5"/>
    <w:p w14:paraId="616855B8" w14:textId="3C69CC5F" w:rsidR="00716CB5" w:rsidRDefault="00716CB5" w:rsidP="00716CB5">
      <w:r>
        <w:t xml:space="preserve"> </w:t>
      </w:r>
    </w:p>
    <w:p w14:paraId="68BA5F84" w14:textId="591CF439" w:rsidR="00716CB5" w:rsidRPr="00F748D0" w:rsidRDefault="00716CB5" w:rsidP="00716CB5">
      <w:pPr>
        <w:rPr>
          <w:rFonts w:ascii="Times" w:hAnsi="Times"/>
          <w:i/>
          <w:iCs/>
        </w:rPr>
      </w:pPr>
      <w:r>
        <w:t xml:space="preserve"> </w:t>
      </w:r>
    </w:p>
    <w:p w14:paraId="48D63DDA" w14:textId="55175141" w:rsidR="00716CB5" w:rsidRDefault="00716CB5" w:rsidP="00716CB5">
      <w:pPr>
        <w:rPr>
          <w:b/>
        </w:rPr>
      </w:pPr>
      <w:r>
        <w:t xml:space="preserve"> </w:t>
      </w:r>
    </w:p>
    <w:p w14:paraId="5E0FA8F0" w14:textId="77777777" w:rsidR="00716CB5" w:rsidRDefault="00716CB5" w:rsidP="00716CB5">
      <w:pPr>
        <w:rPr>
          <w:b/>
        </w:rPr>
      </w:pPr>
    </w:p>
    <w:p w14:paraId="1C915D4E" w14:textId="1160B09B" w:rsidR="00716CB5" w:rsidRDefault="00716CB5" w:rsidP="00716CB5">
      <w:pPr>
        <w:rPr>
          <w:sz w:val="26"/>
          <w:szCs w:val="26"/>
        </w:rPr>
      </w:pPr>
      <w:r>
        <w:t xml:space="preserve">      </w:t>
      </w:r>
    </w:p>
    <w:p w14:paraId="1CE1CED5" w14:textId="47A00156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</w:t>
      </w:r>
    </w:p>
    <w:p w14:paraId="60601FED" w14:textId="62B59F36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6CA9CBD5" w14:textId="48FD95D3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4369ABC6" w14:textId="47EFA8E4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502F0420" w14:textId="36BE1C89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3659969A" w14:textId="25F35BD4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04168B3E" w14:textId="6FE877FA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444FA356" w14:textId="3E39FB46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51698EE2" w14:textId="599B67DD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39EC7B7A" w14:textId="4049CA44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69E16F76" w14:textId="087DFD21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646486BF" w14:textId="7F922A38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256AA892" w14:textId="07D1B731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136D9797" w14:textId="6E5D2597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0677F25E" w14:textId="4299B1D3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1D47D5E7" w14:textId="67E5C81F" w:rsidR="00716CB5" w:rsidRDefault="00716CB5" w:rsidP="00716CB5">
      <w:pPr>
        <w:autoSpaceDE/>
        <w:autoSpaceDN/>
        <w:adjustRightInd/>
        <w:spacing w:before="100" w:beforeAutospacing="1" w:after="100" w:afterAutospacing="1"/>
        <w:rPr>
          <w:b/>
          <w:noProof/>
          <w:sz w:val="26"/>
          <w:szCs w:val="26"/>
        </w:rPr>
      </w:pPr>
    </w:p>
    <w:p w14:paraId="753B38DB" w14:textId="4EDF7147" w:rsidR="00716CB5" w:rsidRDefault="00716CB5" w:rsidP="00716CB5">
      <w:pPr>
        <w:autoSpaceDE/>
        <w:autoSpaceDN/>
        <w:adjustRightInd/>
        <w:spacing w:before="100" w:beforeAutospacing="1" w:after="100" w:afterAutospacing="1"/>
      </w:pPr>
    </w:p>
    <w:p w14:paraId="6D098ADB" w14:textId="2220DA23" w:rsidR="00716CB5" w:rsidRDefault="00716CB5" w:rsidP="00716CB5">
      <w:pPr>
        <w:autoSpaceDE/>
        <w:autoSpaceDN/>
        <w:adjustRightInd/>
        <w:spacing w:before="100" w:beforeAutospacing="1" w:after="100" w:afterAutospacing="1"/>
      </w:pPr>
    </w:p>
    <w:p w14:paraId="615D3DD0" w14:textId="77777777" w:rsidR="00716CB5" w:rsidRDefault="00716CB5" w:rsidP="00716CB5">
      <w:pPr>
        <w:autoSpaceDE/>
        <w:autoSpaceDN/>
        <w:adjustRightInd/>
        <w:spacing w:before="100" w:beforeAutospacing="1" w:after="100" w:afterAutospacing="1"/>
      </w:pPr>
    </w:p>
    <w:p w14:paraId="1DC87CF3" w14:textId="18A68776" w:rsidR="00716CB5" w:rsidRDefault="00716CB5" w:rsidP="00716CB5"/>
    <w:p w14:paraId="2F6E3944" w14:textId="77777777" w:rsidR="00716CB5" w:rsidRDefault="00716CB5" w:rsidP="00716CB5">
      <w:pPr>
        <w:rPr>
          <w:bCs/>
        </w:rPr>
      </w:pPr>
    </w:p>
    <w:p w14:paraId="06F7D10E" w14:textId="55B84387" w:rsidR="00716CB5" w:rsidRDefault="00716CB5" w:rsidP="00716CB5">
      <w:pPr>
        <w:rPr>
          <w:b/>
          <w:bCs/>
        </w:rPr>
      </w:pPr>
      <w:r>
        <w:rPr>
          <w:b/>
          <w:bCs/>
        </w:rPr>
        <w:t xml:space="preserve">2. </w:t>
      </w:r>
      <w:r w:rsidRPr="004C26C8">
        <w:rPr>
          <w:b/>
          <w:bCs/>
        </w:rPr>
        <w:t xml:space="preserve">God at work through the </w:t>
      </w:r>
      <w:r>
        <w:rPr>
          <w:b/>
          <w:bCs/>
          <w:u w:val="single"/>
        </w:rPr>
        <w:t>__________</w:t>
      </w:r>
      <w:r w:rsidRPr="004C26C8">
        <w:rPr>
          <w:b/>
          <w:bCs/>
        </w:rPr>
        <w:t xml:space="preserve"> Acts 8:4-8</w:t>
      </w:r>
    </w:p>
    <w:p w14:paraId="19036418" w14:textId="32239C39" w:rsidR="00716CB5" w:rsidRDefault="00716CB5" w:rsidP="00716CB5">
      <w:pPr>
        <w:rPr>
          <w:b/>
          <w:bCs/>
        </w:rPr>
      </w:pPr>
    </w:p>
    <w:p w14:paraId="1B2D16B1" w14:textId="2BCC51EE" w:rsidR="00716CB5" w:rsidRDefault="00716CB5" w:rsidP="00716CB5">
      <w:pPr>
        <w:rPr>
          <w:b/>
          <w:bCs/>
        </w:rPr>
      </w:pPr>
    </w:p>
    <w:p w14:paraId="586FD1D4" w14:textId="0A0B5539" w:rsidR="00716CB5" w:rsidRDefault="00716CB5" w:rsidP="00716CB5">
      <w:pPr>
        <w:rPr>
          <w:b/>
          <w:bCs/>
        </w:rPr>
      </w:pPr>
    </w:p>
    <w:p w14:paraId="08CC2142" w14:textId="1A2484F2" w:rsidR="00716CB5" w:rsidRDefault="00716CB5" w:rsidP="00716CB5">
      <w:pPr>
        <w:rPr>
          <w:b/>
          <w:bCs/>
        </w:rPr>
      </w:pPr>
    </w:p>
    <w:p w14:paraId="060CF296" w14:textId="7C012377" w:rsidR="00716CB5" w:rsidRDefault="00716CB5" w:rsidP="00716CB5">
      <w:pPr>
        <w:rPr>
          <w:b/>
          <w:bCs/>
        </w:rPr>
      </w:pPr>
    </w:p>
    <w:p w14:paraId="52BA7A73" w14:textId="56F86F1C" w:rsidR="00716CB5" w:rsidRDefault="00716CB5" w:rsidP="00716CB5">
      <w:pPr>
        <w:rPr>
          <w:b/>
          <w:bCs/>
        </w:rPr>
      </w:pPr>
    </w:p>
    <w:p w14:paraId="13CB5D24" w14:textId="7BC0EAFE" w:rsidR="00716CB5" w:rsidRDefault="00716CB5" w:rsidP="00716CB5">
      <w:pPr>
        <w:rPr>
          <w:b/>
          <w:bCs/>
        </w:rPr>
      </w:pPr>
    </w:p>
    <w:p w14:paraId="330405F7" w14:textId="3C659997" w:rsidR="00716CB5" w:rsidRDefault="00716CB5" w:rsidP="00716CB5">
      <w:pPr>
        <w:rPr>
          <w:b/>
          <w:bCs/>
        </w:rPr>
      </w:pPr>
    </w:p>
    <w:p w14:paraId="20C20CED" w14:textId="4F76961F" w:rsidR="00716CB5" w:rsidRDefault="00716CB5" w:rsidP="00716CB5">
      <w:pPr>
        <w:rPr>
          <w:b/>
          <w:bCs/>
        </w:rPr>
      </w:pPr>
    </w:p>
    <w:p w14:paraId="1369FBAE" w14:textId="63E90293" w:rsidR="00716CB5" w:rsidRDefault="00716CB5" w:rsidP="00716CB5">
      <w:pPr>
        <w:rPr>
          <w:b/>
          <w:bCs/>
        </w:rPr>
      </w:pPr>
    </w:p>
    <w:p w14:paraId="7D149C5D" w14:textId="1ABF8942" w:rsidR="00716CB5" w:rsidRDefault="00716CB5" w:rsidP="00716CB5">
      <w:pPr>
        <w:rPr>
          <w:b/>
          <w:bCs/>
        </w:rPr>
      </w:pPr>
    </w:p>
    <w:p w14:paraId="41016AFD" w14:textId="6E7246B9" w:rsidR="00716CB5" w:rsidRDefault="00716CB5" w:rsidP="00716CB5">
      <w:pPr>
        <w:rPr>
          <w:b/>
          <w:bCs/>
        </w:rPr>
      </w:pPr>
    </w:p>
    <w:p w14:paraId="311006BE" w14:textId="77777777" w:rsidR="00716CB5" w:rsidRDefault="00716CB5" w:rsidP="00716CB5">
      <w:pPr>
        <w:rPr>
          <w:b/>
          <w:bCs/>
        </w:rPr>
      </w:pPr>
    </w:p>
    <w:p w14:paraId="0DC5E7E6" w14:textId="7C5E0804" w:rsidR="00716CB5" w:rsidRDefault="00716CB5" w:rsidP="00716CB5">
      <w:pPr>
        <w:rPr>
          <w:b/>
          <w:bCs/>
        </w:rPr>
      </w:pPr>
    </w:p>
    <w:p w14:paraId="3E667AC3" w14:textId="77777777" w:rsidR="00716CB5" w:rsidRPr="004C26C8" w:rsidRDefault="00716CB5" w:rsidP="00716CB5">
      <w:pPr>
        <w:rPr>
          <w:b/>
          <w:bCs/>
        </w:rPr>
      </w:pPr>
    </w:p>
    <w:p w14:paraId="6C1BC1E0" w14:textId="7CBC8B01" w:rsidR="00716CB5" w:rsidRPr="004C26C8" w:rsidRDefault="00716CB5" w:rsidP="00716CB5">
      <w:pPr>
        <w:rPr>
          <w:b/>
          <w:bCs/>
        </w:rPr>
      </w:pPr>
      <w:r>
        <w:rPr>
          <w:b/>
          <w:bCs/>
        </w:rPr>
        <w:t xml:space="preserve">3. </w:t>
      </w:r>
      <w:r w:rsidRPr="004C26C8">
        <w:rPr>
          <w:b/>
          <w:bCs/>
        </w:rPr>
        <w:t xml:space="preserve">God at work through the </w:t>
      </w:r>
      <w:r>
        <w:rPr>
          <w:b/>
          <w:bCs/>
          <w:u w:val="single"/>
        </w:rPr>
        <w:t>___________________</w:t>
      </w:r>
      <w:r w:rsidRPr="004C26C8">
        <w:rPr>
          <w:b/>
          <w:bCs/>
        </w:rPr>
        <w:t>Acts 8:9-13</w:t>
      </w:r>
    </w:p>
    <w:p w14:paraId="3297A804" w14:textId="77777777" w:rsidR="00716CB5" w:rsidRDefault="00716CB5" w:rsidP="00716CB5">
      <w:pPr>
        <w:rPr>
          <w:bCs/>
        </w:rPr>
      </w:pPr>
    </w:p>
    <w:p w14:paraId="7F1571C6" w14:textId="77777777" w:rsidR="00716CB5" w:rsidRDefault="00716CB5" w:rsidP="00716CB5">
      <w:pPr>
        <w:rPr>
          <w:bCs/>
        </w:rPr>
      </w:pPr>
    </w:p>
    <w:p w14:paraId="74BAAE57" w14:textId="77777777" w:rsidR="00716CB5" w:rsidRPr="007B2002" w:rsidRDefault="00716CB5" w:rsidP="00716CB5"/>
    <w:p w14:paraId="38EF2D84" w14:textId="77777777" w:rsidR="00AA1DF9" w:rsidRDefault="006630B4"/>
    <w:sectPr w:rsidR="00AA1DF9" w:rsidSect="00BE54AA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220F" w14:textId="77777777" w:rsidR="006630B4" w:rsidRDefault="006630B4" w:rsidP="00716CB5">
      <w:r>
        <w:separator/>
      </w:r>
    </w:p>
  </w:endnote>
  <w:endnote w:type="continuationSeparator" w:id="0">
    <w:p w14:paraId="0D74AA71" w14:textId="77777777" w:rsidR="006630B4" w:rsidRDefault="006630B4" w:rsidP="007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B9F75" w14:textId="77777777" w:rsidR="006630B4" w:rsidRDefault="006630B4" w:rsidP="00716CB5">
      <w:r>
        <w:separator/>
      </w:r>
    </w:p>
  </w:footnote>
  <w:footnote w:type="continuationSeparator" w:id="0">
    <w:p w14:paraId="2DF6155C" w14:textId="77777777" w:rsidR="006630B4" w:rsidRDefault="006630B4" w:rsidP="0071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419028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918046" w14:textId="77777777" w:rsidR="00BE54AA" w:rsidRDefault="001E41E1" w:rsidP="00034E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F2C150" w14:textId="77777777" w:rsidR="00BE54AA" w:rsidRDefault="006630B4" w:rsidP="00BE54A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6C68" w14:textId="77777777" w:rsidR="00BE54AA" w:rsidRDefault="006630B4" w:rsidP="00BE54A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5"/>
    <w:rsid w:val="000058CE"/>
    <w:rsid w:val="001E41E1"/>
    <w:rsid w:val="006630B4"/>
    <w:rsid w:val="006D26B7"/>
    <w:rsid w:val="00716CB5"/>
    <w:rsid w:val="00764C9D"/>
    <w:rsid w:val="008E72E4"/>
    <w:rsid w:val="009417E2"/>
    <w:rsid w:val="00AF3274"/>
    <w:rsid w:val="00D17AC0"/>
    <w:rsid w:val="00F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B5"/>
    <w:pPr>
      <w:autoSpaceDE w:val="0"/>
      <w:autoSpaceDN w:val="0"/>
      <w:adjustRightInd w:val="0"/>
    </w:pPr>
    <w:rPr>
      <w:rFonts w:ascii="Calibri" w:hAnsi="Calibri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C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16CB5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16CB5"/>
  </w:style>
  <w:style w:type="character" w:styleId="PageNumber">
    <w:name w:val="page number"/>
    <w:basedOn w:val="DefaultParagraphFont"/>
    <w:uiPriority w:val="99"/>
    <w:semiHidden/>
    <w:unhideWhenUsed/>
    <w:rsid w:val="00716CB5"/>
  </w:style>
  <w:style w:type="paragraph" w:styleId="Footer">
    <w:name w:val="footer"/>
    <w:basedOn w:val="Normal"/>
    <w:link w:val="FooterChar"/>
    <w:uiPriority w:val="99"/>
    <w:unhideWhenUsed/>
    <w:rsid w:val="00716CB5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16CB5"/>
  </w:style>
  <w:style w:type="paragraph" w:styleId="FootnoteText">
    <w:name w:val="footnote text"/>
    <w:basedOn w:val="Normal"/>
    <w:link w:val="FootnoteTextChar"/>
    <w:uiPriority w:val="99"/>
    <w:semiHidden/>
    <w:unhideWhenUsed/>
    <w:rsid w:val="00716C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CB5"/>
    <w:rPr>
      <w:rFonts w:ascii="Calibri" w:hAnsi="Calibri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716C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6CB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16CB5"/>
  </w:style>
  <w:style w:type="character" w:styleId="Hyperlink">
    <w:name w:val="Hyperlink"/>
    <w:basedOn w:val="DefaultParagraphFont"/>
    <w:uiPriority w:val="99"/>
    <w:unhideWhenUsed/>
    <w:rsid w:val="00716C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C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B5"/>
    <w:pPr>
      <w:autoSpaceDE w:val="0"/>
      <w:autoSpaceDN w:val="0"/>
      <w:adjustRightInd w:val="0"/>
    </w:pPr>
    <w:rPr>
      <w:rFonts w:ascii="Calibri" w:hAnsi="Calibri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C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16CB5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16CB5"/>
  </w:style>
  <w:style w:type="character" w:styleId="PageNumber">
    <w:name w:val="page number"/>
    <w:basedOn w:val="DefaultParagraphFont"/>
    <w:uiPriority w:val="99"/>
    <w:semiHidden/>
    <w:unhideWhenUsed/>
    <w:rsid w:val="00716CB5"/>
  </w:style>
  <w:style w:type="paragraph" w:styleId="Footer">
    <w:name w:val="footer"/>
    <w:basedOn w:val="Normal"/>
    <w:link w:val="FooterChar"/>
    <w:uiPriority w:val="99"/>
    <w:unhideWhenUsed/>
    <w:rsid w:val="00716CB5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16CB5"/>
  </w:style>
  <w:style w:type="paragraph" w:styleId="FootnoteText">
    <w:name w:val="footnote text"/>
    <w:basedOn w:val="Normal"/>
    <w:link w:val="FootnoteTextChar"/>
    <w:uiPriority w:val="99"/>
    <w:semiHidden/>
    <w:unhideWhenUsed/>
    <w:rsid w:val="00716C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CB5"/>
    <w:rPr>
      <w:rFonts w:ascii="Calibri" w:hAnsi="Calibri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716C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6CB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16CB5"/>
  </w:style>
  <w:style w:type="character" w:styleId="Hyperlink">
    <w:name w:val="Hyperlink"/>
    <w:basedOn w:val="DefaultParagraphFont"/>
    <w:uiPriority w:val="99"/>
    <w:unhideWhenUsed/>
    <w:rsid w:val="00716C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Katen</dc:creator>
  <cp:lastModifiedBy>Jennifer Henning</cp:lastModifiedBy>
  <cp:revision>2</cp:revision>
  <cp:lastPrinted>2021-10-09T23:03:00Z</cp:lastPrinted>
  <dcterms:created xsi:type="dcterms:W3CDTF">2021-10-10T03:03:00Z</dcterms:created>
  <dcterms:modified xsi:type="dcterms:W3CDTF">2021-10-10T03:03:00Z</dcterms:modified>
</cp:coreProperties>
</file>